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E2" w:rsidRPr="00ED7544" w:rsidRDefault="00974C7C" w:rsidP="0084593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D7544">
        <w:rPr>
          <w:rFonts w:ascii="Times New Roman" w:hAnsi="Times New Roman"/>
          <w:sz w:val="28"/>
          <w:szCs w:val="28"/>
        </w:rPr>
        <w:t>Перечень нормативных правовых актов</w:t>
      </w:r>
    </w:p>
    <w:p w:rsidR="00C23BE7" w:rsidRPr="00ED7544" w:rsidRDefault="00974C7C" w:rsidP="0084593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D7544">
        <w:rPr>
          <w:rFonts w:ascii="Times New Roman" w:hAnsi="Times New Roman"/>
          <w:sz w:val="28"/>
          <w:szCs w:val="28"/>
        </w:rPr>
        <w:t>Российской Федерации и нормативных правовых актов Ставропольского края, а также муниципальных нормативных правовых актов,</w:t>
      </w:r>
      <w:r w:rsidR="00676445">
        <w:rPr>
          <w:rFonts w:ascii="Times New Roman" w:hAnsi="Times New Roman"/>
          <w:sz w:val="28"/>
          <w:szCs w:val="28"/>
        </w:rPr>
        <w:t xml:space="preserve"> </w:t>
      </w:r>
      <w:r w:rsidRPr="00ED7544">
        <w:rPr>
          <w:rFonts w:ascii="Times New Roman" w:hAnsi="Times New Roman"/>
          <w:sz w:val="28"/>
          <w:szCs w:val="28"/>
        </w:rPr>
        <w:t xml:space="preserve">регулирующих предоставление </w:t>
      </w:r>
      <w:r w:rsidR="00C23BE7" w:rsidRPr="00ED7544">
        <w:rPr>
          <w:rFonts w:ascii="Times New Roman" w:hAnsi="Times New Roman"/>
          <w:sz w:val="28"/>
          <w:szCs w:val="28"/>
        </w:rPr>
        <w:t>муниципальной услуги</w:t>
      </w:r>
      <w:r w:rsidR="00676445">
        <w:rPr>
          <w:rFonts w:ascii="Times New Roman" w:hAnsi="Times New Roman"/>
          <w:sz w:val="28"/>
          <w:szCs w:val="28"/>
        </w:rPr>
        <w:t xml:space="preserve"> </w:t>
      </w:r>
      <w:r w:rsidR="00C23BE7" w:rsidRPr="00ED7544">
        <w:rPr>
          <w:rFonts w:ascii="Times New Roman" w:hAnsi="Times New Roman"/>
          <w:sz w:val="28"/>
          <w:szCs w:val="28"/>
        </w:rPr>
        <w:t>«</w:t>
      </w:r>
      <w:r w:rsidR="00C64AD5" w:rsidRPr="00ED7544">
        <w:rPr>
          <w:rFonts w:ascii="Times New Roman" w:hAnsi="Times New Roman"/>
          <w:sz w:val="28"/>
          <w:szCs w:val="28"/>
        </w:rPr>
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6" w:history="1">
        <w:r w:rsidR="00C64AD5" w:rsidRPr="00ED7544">
          <w:rPr>
            <w:rFonts w:ascii="Times New Roman" w:hAnsi="Times New Roman"/>
            <w:sz w:val="28"/>
            <w:szCs w:val="28"/>
          </w:rPr>
          <w:t>программы</w:t>
        </w:r>
      </w:hyperlink>
      <w:r w:rsidR="00C64AD5" w:rsidRPr="00ED7544">
        <w:rPr>
          <w:rFonts w:ascii="Times New Roman" w:hAnsi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r w:rsidR="00C23BE7" w:rsidRPr="00ED7544">
        <w:rPr>
          <w:rFonts w:ascii="Times New Roman" w:hAnsi="Times New Roman"/>
          <w:sz w:val="28"/>
          <w:szCs w:val="28"/>
        </w:rPr>
        <w:t>»</w:t>
      </w:r>
    </w:p>
    <w:p w:rsidR="00974C7C" w:rsidRPr="00ED7544" w:rsidRDefault="00974C7C" w:rsidP="0084593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64AD5" w:rsidRPr="00ED7544" w:rsidRDefault="00CC5657" w:rsidP="00CC5657">
      <w:pPr>
        <w:pStyle w:val="a5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74C7C" w:rsidRPr="00ED7544">
          <w:rPr>
            <w:rFonts w:ascii="Times New Roman" w:hAnsi="Times New Roman"/>
            <w:sz w:val="28"/>
            <w:szCs w:val="28"/>
          </w:rPr>
          <w:t>Конституция</w:t>
        </w:r>
      </w:hyperlink>
      <w:r w:rsidR="00C64AD5" w:rsidRPr="00ED7544">
        <w:rPr>
          <w:rFonts w:ascii="Times New Roman" w:hAnsi="Times New Roman"/>
          <w:sz w:val="28"/>
          <w:szCs w:val="28"/>
        </w:rPr>
        <w:t xml:space="preserve"> Российской Федерации (</w:t>
      </w:r>
      <w:r w:rsidR="00C64AD5" w:rsidRPr="00ED7544">
        <w:rPr>
          <w:rFonts w:ascii="Times New Roman" w:hAnsi="Times New Roman"/>
          <w:sz w:val="28"/>
          <w:szCs w:val="28"/>
          <w:shd w:val="clear" w:color="auto" w:fill="F8F8F8"/>
        </w:rPr>
        <w:t xml:space="preserve">«Официальный интернет-портал правовой информации» </w:t>
      </w:r>
      <w:hyperlink r:id="rId8" w:tgtFrame="_blank" w:tooltip="&lt;div class=&quot;doc www&quot;&gt;http://www.pravo.gov.ru&lt;/div&gt;" w:history="1">
        <w:r w:rsidR="00C12143" w:rsidRPr="00ED754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http://www.pravo.gov.ru</w:t>
        </w:r>
      </w:hyperlink>
      <w:r w:rsidR="00C12143" w:rsidRPr="00ED7544">
        <w:rPr>
          <w:rFonts w:ascii="Times New Roman" w:hAnsi="Times New Roman"/>
          <w:sz w:val="28"/>
          <w:szCs w:val="28"/>
        </w:rPr>
        <w:t>, 04.07.2020</w:t>
      </w:r>
      <w:r w:rsidR="00D43299" w:rsidRPr="00ED7544">
        <w:rPr>
          <w:rFonts w:ascii="Times New Roman" w:hAnsi="Times New Roman"/>
          <w:sz w:val="28"/>
          <w:szCs w:val="28"/>
        </w:rPr>
        <w:t>)</w:t>
      </w:r>
      <w:r w:rsidR="00ED7544">
        <w:rPr>
          <w:rFonts w:ascii="Times New Roman" w:hAnsi="Times New Roman"/>
          <w:sz w:val="28"/>
          <w:szCs w:val="28"/>
        </w:rPr>
        <w:t>;</w:t>
      </w:r>
    </w:p>
    <w:p w:rsidR="00845932" w:rsidRPr="00ED7544" w:rsidRDefault="00C64AD5" w:rsidP="00844BF1">
      <w:pPr>
        <w:pStyle w:val="a5"/>
        <w:numPr>
          <w:ilvl w:val="0"/>
          <w:numId w:val="2"/>
        </w:numPr>
        <w:jc w:val="both"/>
        <w:rPr>
          <w:rFonts w:ascii="Times New Roman" w:eastAsia="Courier New" w:hAnsi="Times New Roman"/>
          <w:kern w:val="1"/>
          <w:sz w:val="28"/>
          <w:szCs w:val="28"/>
          <w:lang w:eastAsia="hi-IN"/>
        </w:rPr>
      </w:pPr>
      <w:r w:rsidRPr="00ED7544">
        <w:rPr>
          <w:rFonts w:ascii="Times New Roman" w:hAnsi="Times New Roman"/>
          <w:sz w:val="28"/>
          <w:szCs w:val="28"/>
        </w:rPr>
        <w:t>Жилищны</w:t>
      </w:r>
      <w:r w:rsidR="00C12143" w:rsidRPr="00ED7544">
        <w:rPr>
          <w:rFonts w:ascii="Times New Roman" w:hAnsi="Times New Roman"/>
          <w:sz w:val="28"/>
          <w:szCs w:val="28"/>
        </w:rPr>
        <w:t>й</w:t>
      </w:r>
      <w:r w:rsidRPr="00ED754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CC565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</w:t>
        </w:r>
      </w:hyperlink>
      <w:r w:rsidRPr="00ED7544">
        <w:rPr>
          <w:rFonts w:ascii="Times New Roman" w:hAnsi="Times New Roman"/>
          <w:sz w:val="28"/>
          <w:szCs w:val="28"/>
        </w:rPr>
        <w:t xml:space="preserve"> Российской Федерации («Собрание законодательства Российской Федерации», 03 января 2005 г., № 1 (часть 1), ст. 14, «Российская газета», № 1, 12 января 2005 г, «Парламентская газета», № 7-8, 15 января 2005 г.);</w:t>
      </w:r>
    </w:p>
    <w:p w:rsidR="00845932" w:rsidRPr="00ED7544" w:rsidRDefault="00D43299" w:rsidP="007B326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D7544">
        <w:rPr>
          <w:rFonts w:ascii="Times New Roman" w:eastAsia="Courier New" w:hAnsi="Times New Roman"/>
          <w:kern w:val="1"/>
          <w:sz w:val="28"/>
          <w:szCs w:val="28"/>
          <w:lang w:eastAsia="hi-IN"/>
        </w:rPr>
        <w:t>Федеральный</w:t>
      </w:r>
      <w:r w:rsidR="00C64AD5" w:rsidRPr="00ED7544">
        <w:rPr>
          <w:rFonts w:ascii="Times New Roman" w:eastAsia="Courier New" w:hAnsi="Times New Roman"/>
          <w:kern w:val="1"/>
          <w:sz w:val="28"/>
          <w:szCs w:val="28"/>
          <w:lang w:eastAsia="hi-IN"/>
        </w:rPr>
        <w:t xml:space="preserve"> </w:t>
      </w:r>
      <w:hyperlink r:id="rId10" w:history="1">
        <w:r w:rsidR="00C64AD5" w:rsidRPr="00CC5657">
          <w:rPr>
            <w:rStyle w:val="a3"/>
            <w:rFonts w:ascii="Times New Roman" w:eastAsia="Courier New" w:hAnsi="Times New Roman"/>
            <w:color w:val="auto"/>
            <w:kern w:val="1"/>
            <w:sz w:val="28"/>
            <w:szCs w:val="28"/>
            <w:u w:val="none"/>
          </w:rPr>
          <w:t>закон</w:t>
        </w:r>
      </w:hyperlink>
      <w:r w:rsidR="00C64AD5" w:rsidRPr="00ED7544">
        <w:rPr>
          <w:rFonts w:ascii="Times New Roman" w:eastAsia="Courier New" w:hAnsi="Times New Roman"/>
          <w:kern w:val="1"/>
          <w:sz w:val="28"/>
          <w:szCs w:val="28"/>
          <w:lang w:eastAsia="hi-IN"/>
        </w:rPr>
        <w:t xml:space="preserve"> от 29 декабря 2004 г. № 189-ФЗ «О введении в действие Жилищного кодекса Российской Федерации» («Собрание законодательства Российской Федерации», 03 января 2005 г., № 1 (часть 1), ст. 15, «Российская газета», № 1, от 12 января 2009 г., «Парламентская газета», № 7-8, 15 января 2005 г.);</w:t>
      </w:r>
    </w:p>
    <w:p w:rsidR="00845932" w:rsidRPr="00ED7544" w:rsidRDefault="00C64AD5" w:rsidP="009104E4">
      <w:pPr>
        <w:pStyle w:val="a5"/>
        <w:numPr>
          <w:ilvl w:val="0"/>
          <w:numId w:val="2"/>
        </w:numPr>
        <w:jc w:val="both"/>
        <w:rPr>
          <w:rFonts w:ascii="Times New Roman" w:eastAsia="Courier New" w:hAnsi="Times New Roman"/>
          <w:kern w:val="1"/>
          <w:sz w:val="28"/>
          <w:szCs w:val="28"/>
          <w:lang w:eastAsia="hi-IN"/>
        </w:rPr>
      </w:pPr>
      <w:r w:rsidRPr="00ED7544">
        <w:rPr>
          <w:rFonts w:ascii="Times New Roman" w:hAnsi="Times New Roman"/>
          <w:sz w:val="28"/>
          <w:szCs w:val="28"/>
        </w:rPr>
        <w:t>Федеральны</w:t>
      </w:r>
      <w:r w:rsidR="00D43299" w:rsidRPr="00ED7544">
        <w:rPr>
          <w:rFonts w:ascii="Times New Roman" w:hAnsi="Times New Roman"/>
          <w:sz w:val="28"/>
          <w:szCs w:val="28"/>
        </w:rPr>
        <w:t>й</w:t>
      </w:r>
      <w:r w:rsidRPr="00ED7544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CC565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ED7544">
        <w:rPr>
          <w:rFonts w:ascii="Times New Roman" w:hAnsi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 («Собрание законодательства Российской Федерации», 06 октября 2003 г., № 40, ст. 3822, «Парламентская газета», № 186, 08 октября 2003 г., «Российская газета», № 202, 08 октября 2003 г.);</w:t>
      </w:r>
    </w:p>
    <w:p w:rsidR="00845932" w:rsidRPr="00ED7544" w:rsidRDefault="00C64AD5" w:rsidP="00D3455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D7544">
        <w:rPr>
          <w:rFonts w:ascii="Times New Roman" w:eastAsia="Courier New" w:hAnsi="Times New Roman"/>
          <w:kern w:val="1"/>
          <w:sz w:val="28"/>
          <w:szCs w:val="28"/>
          <w:lang w:eastAsia="hi-IN"/>
        </w:rPr>
        <w:t>Федеральны</w:t>
      </w:r>
      <w:r w:rsidR="00D43299" w:rsidRPr="00ED7544">
        <w:rPr>
          <w:rFonts w:ascii="Times New Roman" w:eastAsia="Courier New" w:hAnsi="Times New Roman"/>
          <w:kern w:val="1"/>
          <w:sz w:val="28"/>
          <w:szCs w:val="28"/>
          <w:lang w:eastAsia="hi-IN"/>
        </w:rPr>
        <w:t>й</w:t>
      </w:r>
      <w:r w:rsidRPr="00ED7544">
        <w:rPr>
          <w:rFonts w:ascii="Times New Roman" w:eastAsia="Courier New" w:hAnsi="Times New Roman"/>
          <w:kern w:val="1"/>
          <w:sz w:val="28"/>
          <w:szCs w:val="28"/>
          <w:lang w:eastAsia="hi-IN"/>
        </w:rPr>
        <w:t xml:space="preserve"> </w:t>
      </w:r>
      <w:hyperlink r:id="rId12" w:history="1">
        <w:r w:rsidRPr="00CC5657">
          <w:rPr>
            <w:rStyle w:val="a3"/>
            <w:rFonts w:ascii="Times New Roman" w:eastAsia="Courier New" w:hAnsi="Times New Roman"/>
            <w:color w:val="auto"/>
            <w:kern w:val="1"/>
            <w:sz w:val="28"/>
            <w:szCs w:val="28"/>
            <w:u w:val="none"/>
          </w:rPr>
          <w:t>закон</w:t>
        </w:r>
      </w:hyperlink>
      <w:r w:rsidRPr="00CC5657">
        <w:rPr>
          <w:rFonts w:ascii="Times New Roman" w:eastAsia="Courier New" w:hAnsi="Times New Roman"/>
          <w:kern w:val="1"/>
          <w:sz w:val="28"/>
          <w:szCs w:val="28"/>
          <w:lang w:eastAsia="hi-IN"/>
        </w:rPr>
        <w:t xml:space="preserve"> </w:t>
      </w:r>
      <w:r w:rsidRPr="00ED7544">
        <w:rPr>
          <w:rFonts w:ascii="Times New Roman" w:eastAsia="Courier New" w:hAnsi="Times New Roman"/>
          <w:kern w:val="1"/>
          <w:sz w:val="28"/>
          <w:szCs w:val="28"/>
          <w:lang w:eastAsia="hi-IN"/>
        </w:rPr>
        <w:t>от 02 мая 2006 г. № 59-ФЗ «О порядке рассмотрения обращений граждан Российской Федерации» («Российская газета», от 05 мая 2006 г., № 95, «Собрание законодательства Российской Федерации», от 08 мая 2006 г., № 19, ст. 2060, «Парламентская газета», № 70-71, 11 мая 2006г.);</w:t>
      </w:r>
    </w:p>
    <w:p w:rsidR="00845932" w:rsidRPr="00ED7544" w:rsidRDefault="00C64AD5" w:rsidP="00265F8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D7544">
        <w:rPr>
          <w:rFonts w:ascii="Times New Roman" w:hAnsi="Times New Roman"/>
          <w:sz w:val="28"/>
          <w:szCs w:val="28"/>
        </w:rPr>
        <w:t>Федеральны</w:t>
      </w:r>
      <w:r w:rsidR="00D43299" w:rsidRPr="00ED7544">
        <w:rPr>
          <w:rFonts w:ascii="Times New Roman" w:hAnsi="Times New Roman"/>
          <w:sz w:val="28"/>
          <w:szCs w:val="28"/>
        </w:rPr>
        <w:t>й</w:t>
      </w:r>
      <w:r w:rsidRPr="00ED7544">
        <w:rPr>
          <w:rFonts w:ascii="Times New Roman" w:hAnsi="Times New Roman"/>
          <w:sz w:val="28"/>
          <w:szCs w:val="28"/>
        </w:rPr>
        <w:t xml:space="preserve"> закон от 27 июля 2010 г. № 210-ФЗ «Об организации предоставления государственных и муниципальных услуг». («Российская газета», № 168, 30 июля 2010 г., «Собрание законодательства Российской Федерации», 02 августа 2010 г., № 31, ст. 4179);</w:t>
      </w:r>
    </w:p>
    <w:p w:rsidR="00845932" w:rsidRPr="00ED7544" w:rsidRDefault="00C64AD5" w:rsidP="00131E2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D7544">
        <w:rPr>
          <w:rFonts w:ascii="Times New Roman" w:hAnsi="Times New Roman"/>
          <w:sz w:val="28"/>
          <w:szCs w:val="28"/>
        </w:rPr>
        <w:t>Федеральный закон от 06 апреля 2011 г. № 63-ФЗ «Об электронной подписи» («Собрание законодательства Российской Федерации» от 11 апреля 2011 г., № 15, ст. 2036, «Парламентская газета», от 08 - 14 апреля 2011 г. № 17, «Российская газета» от 08 апреля 2011 г. № 75);</w:t>
      </w:r>
    </w:p>
    <w:p w:rsidR="00D43299" w:rsidRPr="00ED7544" w:rsidRDefault="00D43299" w:rsidP="003A516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D7544">
        <w:rPr>
          <w:rFonts w:ascii="Times New Roman" w:hAnsi="Times New Roman"/>
          <w:sz w:val="28"/>
          <w:szCs w:val="28"/>
        </w:rPr>
        <w:t>П</w:t>
      </w:r>
      <w:r w:rsidR="00C64AD5" w:rsidRPr="00ED7544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 («Российская газета», № 303, 31 декабря 2012 г., «Собрание законодательства Российской Федерации», 31 декабря 2012 г., № 53 (ч. 2), ст. 7932);</w:t>
      </w:r>
    </w:p>
    <w:p w:rsidR="00D43299" w:rsidRPr="00ED7544" w:rsidRDefault="00C4742A" w:rsidP="00E00AE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D7544">
        <w:rPr>
          <w:rFonts w:ascii="Times New Roman" w:hAnsi="Times New Roman"/>
          <w:sz w:val="28"/>
          <w:szCs w:val="28"/>
        </w:rPr>
        <w:lastRenderedPageBreak/>
        <w:t>Постановление Правительства РФ от 17</w:t>
      </w:r>
      <w:r w:rsidR="00D43299" w:rsidRPr="00ED7544">
        <w:rPr>
          <w:rFonts w:ascii="Times New Roman" w:hAnsi="Times New Roman"/>
          <w:sz w:val="28"/>
          <w:szCs w:val="28"/>
        </w:rPr>
        <w:t xml:space="preserve"> декабря </w:t>
      </w:r>
      <w:r w:rsidRPr="00ED7544">
        <w:rPr>
          <w:rFonts w:ascii="Times New Roman" w:hAnsi="Times New Roman"/>
          <w:sz w:val="28"/>
          <w:szCs w:val="28"/>
        </w:rPr>
        <w:t xml:space="preserve">2010 </w:t>
      </w:r>
      <w:r w:rsidR="00D43299" w:rsidRPr="00ED7544">
        <w:rPr>
          <w:rFonts w:ascii="Times New Roman" w:hAnsi="Times New Roman"/>
          <w:sz w:val="28"/>
          <w:szCs w:val="28"/>
        </w:rPr>
        <w:t>№</w:t>
      </w:r>
      <w:r w:rsidRPr="00ED7544">
        <w:rPr>
          <w:rFonts w:ascii="Times New Roman" w:hAnsi="Times New Roman"/>
          <w:sz w:val="28"/>
          <w:szCs w:val="28"/>
        </w:rPr>
        <w:t xml:space="preserve"> 1050</w:t>
      </w:r>
      <w:r w:rsidR="00885352" w:rsidRPr="00ED7544">
        <w:rPr>
          <w:rFonts w:ascii="Times New Roman" w:hAnsi="Times New Roman"/>
          <w:sz w:val="28"/>
          <w:szCs w:val="28"/>
        </w:rPr>
        <w:t xml:space="preserve"> </w:t>
      </w:r>
      <w:r w:rsidR="00D43299" w:rsidRPr="00ED7544">
        <w:rPr>
          <w:rFonts w:ascii="Times New Roman" w:hAnsi="Times New Roman"/>
          <w:sz w:val="28"/>
          <w:szCs w:val="28"/>
        </w:rPr>
        <w:t>«</w:t>
      </w:r>
      <w:r w:rsidRPr="00ED7544">
        <w:rPr>
          <w:rFonts w:ascii="Times New Roman" w:hAnsi="Times New Roman"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 w:rsidR="00D43299" w:rsidRPr="00ED7544">
        <w:rPr>
          <w:rFonts w:ascii="Times New Roman" w:hAnsi="Times New Roman"/>
          <w:sz w:val="28"/>
          <w:szCs w:val="28"/>
        </w:rPr>
        <w:t>«</w:t>
      </w:r>
      <w:r w:rsidRPr="00ED7544">
        <w:rPr>
          <w:rFonts w:ascii="Times New Roman" w:hAnsi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D43299" w:rsidRPr="00ED7544">
        <w:rPr>
          <w:rFonts w:ascii="Times New Roman" w:hAnsi="Times New Roman"/>
          <w:sz w:val="28"/>
          <w:szCs w:val="28"/>
        </w:rPr>
        <w:t>»</w:t>
      </w:r>
      <w:r w:rsidR="00DC0DB6" w:rsidRPr="00ED7544">
        <w:rPr>
          <w:rFonts w:ascii="Times New Roman" w:hAnsi="Times New Roman"/>
          <w:sz w:val="28"/>
          <w:szCs w:val="28"/>
        </w:rPr>
        <w:t xml:space="preserve"> (</w:t>
      </w:r>
      <w:r w:rsidR="00D43299" w:rsidRPr="00ED7544">
        <w:rPr>
          <w:rFonts w:ascii="Times New Roman" w:hAnsi="Times New Roman"/>
          <w:sz w:val="28"/>
          <w:szCs w:val="28"/>
        </w:rPr>
        <w:t>«</w:t>
      </w:r>
      <w:r w:rsidR="00DC0DB6" w:rsidRPr="00ED7544">
        <w:rPr>
          <w:rFonts w:ascii="Times New Roman" w:hAnsi="Times New Roman"/>
          <w:sz w:val="28"/>
          <w:szCs w:val="28"/>
        </w:rPr>
        <w:t>Собрание законодательства РФ</w:t>
      </w:r>
      <w:r w:rsidR="00D43299" w:rsidRPr="00ED7544">
        <w:rPr>
          <w:rFonts w:ascii="Times New Roman" w:hAnsi="Times New Roman"/>
          <w:sz w:val="28"/>
          <w:szCs w:val="28"/>
        </w:rPr>
        <w:t>»</w:t>
      </w:r>
      <w:r w:rsidR="00DC0DB6" w:rsidRPr="00ED7544">
        <w:rPr>
          <w:rFonts w:ascii="Times New Roman" w:hAnsi="Times New Roman"/>
          <w:sz w:val="28"/>
          <w:szCs w:val="28"/>
        </w:rPr>
        <w:t xml:space="preserve">, 31.01.2011, </w:t>
      </w:r>
      <w:r w:rsidR="00D43299" w:rsidRPr="00ED7544">
        <w:rPr>
          <w:rFonts w:ascii="Times New Roman" w:hAnsi="Times New Roman"/>
          <w:sz w:val="28"/>
          <w:szCs w:val="28"/>
        </w:rPr>
        <w:t>№</w:t>
      </w:r>
      <w:r w:rsidR="00DC0DB6" w:rsidRPr="00ED7544">
        <w:rPr>
          <w:rFonts w:ascii="Times New Roman" w:hAnsi="Times New Roman"/>
          <w:sz w:val="28"/>
          <w:szCs w:val="28"/>
        </w:rPr>
        <w:t xml:space="preserve"> 5, ст. 739</w:t>
      </w:r>
      <w:r w:rsidR="00D43299" w:rsidRPr="00ED7544">
        <w:rPr>
          <w:rFonts w:ascii="Times New Roman" w:hAnsi="Times New Roman"/>
          <w:sz w:val="28"/>
          <w:szCs w:val="28"/>
        </w:rPr>
        <w:t>)</w:t>
      </w:r>
      <w:r w:rsidR="00ED7544">
        <w:rPr>
          <w:rFonts w:ascii="Times New Roman" w:hAnsi="Times New Roman"/>
          <w:sz w:val="28"/>
          <w:szCs w:val="28"/>
        </w:rPr>
        <w:t>;</w:t>
      </w:r>
    </w:p>
    <w:p w:rsidR="00D43299" w:rsidRPr="00ED7544" w:rsidRDefault="00005AC2" w:rsidP="000163C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D7544">
        <w:rPr>
          <w:rFonts w:ascii="Times New Roman" w:hAnsi="Times New Roman"/>
          <w:sz w:val="28"/>
          <w:szCs w:val="28"/>
        </w:rPr>
        <w:t>Постановление Правительства РФ от 30</w:t>
      </w:r>
      <w:r w:rsidR="009835A3" w:rsidRPr="00ED7544">
        <w:rPr>
          <w:rFonts w:ascii="Times New Roman" w:hAnsi="Times New Roman"/>
          <w:sz w:val="28"/>
          <w:szCs w:val="28"/>
        </w:rPr>
        <w:t xml:space="preserve"> декабря 2017 №</w:t>
      </w:r>
      <w:r w:rsidRPr="00ED7544">
        <w:rPr>
          <w:rFonts w:ascii="Times New Roman" w:hAnsi="Times New Roman"/>
          <w:sz w:val="28"/>
          <w:szCs w:val="28"/>
        </w:rPr>
        <w:t xml:space="preserve"> 1710 </w:t>
      </w:r>
      <w:r w:rsidR="009835A3" w:rsidRPr="00ED7544">
        <w:rPr>
          <w:rFonts w:ascii="Times New Roman" w:hAnsi="Times New Roman"/>
          <w:sz w:val="28"/>
          <w:szCs w:val="28"/>
        </w:rPr>
        <w:t>«</w:t>
      </w:r>
      <w:r w:rsidRPr="00ED7544">
        <w:rPr>
          <w:rFonts w:ascii="Times New Roman" w:hAnsi="Times New Roman"/>
          <w:sz w:val="28"/>
          <w:szCs w:val="28"/>
        </w:rPr>
        <w:t xml:space="preserve">Об утверждении государственной </w:t>
      </w:r>
      <w:r w:rsidR="009835A3" w:rsidRPr="00ED7544">
        <w:rPr>
          <w:rFonts w:ascii="Times New Roman" w:hAnsi="Times New Roman"/>
          <w:sz w:val="28"/>
          <w:szCs w:val="28"/>
        </w:rPr>
        <w:t>программы Российской Федерации «</w:t>
      </w:r>
      <w:r w:rsidRPr="00ED7544">
        <w:rPr>
          <w:rFonts w:ascii="Times New Roman" w:hAnsi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Федерации»</w:t>
      </w:r>
      <w:r w:rsidR="00D43299" w:rsidRPr="00ED7544">
        <w:rPr>
          <w:rFonts w:ascii="Times New Roman" w:hAnsi="Times New Roman"/>
          <w:sz w:val="28"/>
          <w:szCs w:val="28"/>
        </w:rPr>
        <w:t xml:space="preserve"> (</w:t>
      </w:r>
      <w:r w:rsidR="00811782" w:rsidRPr="00ED7544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</w:t>
      </w:r>
      <w:hyperlink r:id="rId13" w:tgtFrame="_blank" w:tooltip="&lt;div class=&quot;doc www&quot;&gt;http://www.pravo.gov.ru&lt;/div&gt;" w:history="1">
        <w:r w:rsidR="00811782" w:rsidRPr="00ED754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http://www.pravo.gov.ru</w:t>
        </w:r>
      </w:hyperlink>
      <w:r w:rsidR="00811782" w:rsidRPr="00ED7544">
        <w:rPr>
          <w:rFonts w:ascii="Times New Roman" w:hAnsi="Times New Roman"/>
          <w:sz w:val="28"/>
          <w:szCs w:val="28"/>
        </w:rPr>
        <w:t>, 31.12.2017,</w:t>
      </w:r>
      <w:r w:rsidR="00D43299" w:rsidRPr="00ED7544">
        <w:rPr>
          <w:rFonts w:ascii="Times New Roman" w:hAnsi="Times New Roman"/>
          <w:sz w:val="28"/>
          <w:szCs w:val="28"/>
        </w:rPr>
        <w:t xml:space="preserve"> «</w:t>
      </w:r>
      <w:r w:rsidR="00811782" w:rsidRPr="00ED7544">
        <w:rPr>
          <w:rFonts w:ascii="Times New Roman" w:hAnsi="Times New Roman"/>
          <w:sz w:val="28"/>
          <w:szCs w:val="28"/>
        </w:rPr>
        <w:t>Собрание законодательства РФ</w:t>
      </w:r>
      <w:r w:rsidR="00D43299" w:rsidRPr="00ED7544">
        <w:rPr>
          <w:rFonts w:ascii="Times New Roman" w:hAnsi="Times New Roman"/>
          <w:sz w:val="28"/>
          <w:szCs w:val="28"/>
        </w:rPr>
        <w:t>»</w:t>
      </w:r>
      <w:r w:rsidR="00811782" w:rsidRPr="00ED7544">
        <w:rPr>
          <w:rFonts w:ascii="Times New Roman" w:hAnsi="Times New Roman"/>
          <w:sz w:val="28"/>
          <w:szCs w:val="28"/>
        </w:rPr>
        <w:t xml:space="preserve">, 15.01.2018, </w:t>
      </w:r>
      <w:r w:rsidR="00D43299" w:rsidRPr="00ED7544">
        <w:rPr>
          <w:rFonts w:ascii="Times New Roman" w:hAnsi="Times New Roman"/>
          <w:sz w:val="28"/>
          <w:szCs w:val="28"/>
        </w:rPr>
        <w:t>№</w:t>
      </w:r>
      <w:r w:rsidR="00811782" w:rsidRPr="00ED7544">
        <w:rPr>
          <w:rFonts w:ascii="Times New Roman" w:hAnsi="Times New Roman"/>
          <w:sz w:val="28"/>
          <w:szCs w:val="28"/>
        </w:rPr>
        <w:t xml:space="preserve"> 3, ст. 546</w:t>
      </w:r>
      <w:r w:rsidR="00D43299" w:rsidRPr="00ED7544">
        <w:rPr>
          <w:rFonts w:ascii="Times New Roman" w:hAnsi="Times New Roman"/>
          <w:sz w:val="28"/>
          <w:szCs w:val="28"/>
        </w:rPr>
        <w:t>)</w:t>
      </w:r>
      <w:r w:rsidR="00ED7544">
        <w:rPr>
          <w:rFonts w:ascii="Times New Roman" w:hAnsi="Times New Roman"/>
          <w:sz w:val="28"/>
          <w:szCs w:val="28"/>
        </w:rPr>
        <w:t>;</w:t>
      </w:r>
    </w:p>
    <w:p w:rsidR="00993472" w:rsidRPr="00ED7544" w:rsidRDefault="00005AC2" w:rsidP="00095C0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D7544">
        <w:rPr>
          <w:rFonts w:ascii="Times New Roman" w:hAnsi="Times New Roman"/>
          <w:sz w:val="28"/>
          <w:szCs w:val="28"/>
        </w:rPr>
        <w:t>Приказ Минстроя России от 06</w:t>
      </w:r>
      <w:r w:rsidR="00993472" w:rsidRPr="00ED7544">
        <w:rPr>
          <w:rFonts w:ascii="Times New Roman" w:hAnsi="Times New Roman"/>
          <w:sz w:val="28"/>
          <w:szCs w:val="28"/>
        </w:rPr>
        <w:t xml:space="preserve"> апреля </w:t>
      </w:r>
      <w:r w:rsidRPr="00ED7544">
        <w:rPr>
          <w:rFonts w:ascii="Times New Roman" w:hAnsi="Times New Roman"/>
          <w:sz w:val="28"/>
          <w:szCs w:val="28"/>
        </w:rPr>
        <w:t xml:space="preserve">2018 </w:t>
      </w:r>
      <w:r w:rsidR="00993472" w:rsidRPr="00ED7544">
        <w:rPr>
          <w:rFonts w:ascii="Times New Roman" w:hAnsi="Times New Roman"/>
          <w:sz w:val="28"/>
          <w:szCs w:val="28"/>
        </w:rPr>
        <w:t>№</w:t>
      </w:r>
      <w:r w:rsidRPr="00ED7544">
        <w:rPr>
          <w:rFonts w:ascii="Times New Roman" w:hAnsi="Times New Roman"/>
          <w:sz w:val="28"/>
          <w:szCs w:val="28"/>
        </w:rPr>
        <w:t xml:space="preserve"> 216/</w:t>
      </w:r>
      <w:proofErr w:type="spellStart"/>
      <w:r w:rsidRPr="00ED7544">
        <w:rPr>
          <w:rFonts w:ascii="Times New Roman" w:hAnsi="Times New Roman"/>
          <w:sz w:val="28"/>
          <w:szCs w:val="28"/>
        </w:rPr>
        <w:t>пр</w:t>
      </w:r>
      <w:proofErr w:type="spellEnd"/>
      <w:r w:rsidR="00885352" w:rsidRPr="00ED7544">
        <w:rPr>
          <w:rFonts w:ascii="Times New Roman" w:hAnsi="Times New Roman"/>
          <w:sz w:val="28"/>
          <w:szCs w:val="28"/>
        </w:rPr>
        <w:t xml:space="preserve"> </w:t>
      </w:r>
      <w:r w:rsidR="00993472" w:rsidRPr="00ED7544">
        <w:rPr>
          <w:rFonts w:ascii="Times New Roman" w:hAnsi="Times New Roman"/>
          <w:sz w:val="28"/>
          <w:szCs w:val="28"/>
        </w:rPr>
        <w:t>«</w:t>
      </w:r>
      <w:r w:rsidRPr="00ED7544">
        <w:rPr>
          <w:rFonts w:ascii="Times New Roman" w:hAnsi="Times New Roman"/>
          <w:sz w:val="28"/>
          <w:szCs w:val="28"/>
        </w:rPr>
        <w:t>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</w:t>
      </w:r>
      <w:r w:rsidR="00811782" w:rsidRPr="00ED7544">
        <w:rPr>
          <w:rFonts w:ascii="Times New Roman" w:hAnsi="Times New Roman"/>
          <w:sz w:val="28"/>
          <w:szCs w:val="28"/>
        </w:rPr>
        <w:t xml:space="preserve"> (Документ опубликован не был)</w:t>
      </w:r>
      <w:r w:rsidR="00ED7544">
        <w:rPr>
          <w:rFonts w:ascii="Times New Roman" w:hAnsi="Times New Roman"/>
          <w:sz w:val="28"/>
          <w:szCs w:val="28"/>
        </w:rPr>
        <w:t>;</w:t>
      </w:r>
    </w:p>
    <w:p w:rsidR="00993472" w:rsidRPr="00ED7544" w:rsidRDefault="00C64AD5" w:rsidP="00D12EE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D7544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D03C1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ED7544">
        <w:rPr>
          <w:rFonts w:ascii="Times New Roman" w:hAnsi="Times New Roman"/>
          <w:sz w:val="28"/>
          <w:szCs w:val="28"/>
        </w:rPr>
        <w:t xml:space="preserve"> Ставропольского края от 16 марта 2006 г. № 13-кз «О некоторых вопросах в области жилищных отношений в Ставропольском крае» («Ставропольская правда», № 60, 21 марта 2006 г., «Сборник законов и других правовых актов Ставропольского края», 30 апреля 2006 г., № 11, ст. 5419);</w:t>
      </w:r>
    </w:p>
    <w:p w:rsidR="00D27A31" w:rsidRPr="00ED7544" w:rsidRDefault="00417DBD" w:rsidP="00D15A0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D7544">
        <w:rPr>
          <w:rFonts w:ascii="Times New Roman" w:hAnsi="Times New Roman"/>
          <w:sz w:val="28"/>
          <w:szCs w:val="28"/>
        </w:rPr>
        <w:t>Постановление Правительства Ставропольского края от 29</w:t>
      </w:r>
      <w:r w:rsidR="00993472" w:rsidRPr="00ED7544">
        <w:rPr>
          <w:rFonts w:ascii="Times New Roman" w:hAnsi="Times New Roman"/>
          <w:sz w:val="28"/>
          <w:szCs w:val="28"/>
        </w:rPr>
        <w:t xml:space="preserve"> декабря </w:t>
      </w:r>
      <w:r w:rsidRPr="00ED7544">
        <w:rPr>
          <w:rFonts w:ascii="Times New Roman" w:hAnsi="Times New Roman"/>
          <w:sz w:val="28"/>
          <w:szCs w:val="28"/>
        </w:rPr>
        <w:t xml:space="preserve">2018 </w:t>
      </w:r>
      <w:r w:rsidR="00993472" w:rsidRPr="00ED7544">
        <w:rPr>
          <w:rFonts w:ascii="Times New Roman" w:hAnsi="Times New Roman"/>
          <w:sz w:val="28"/>
          <w:szCs w:val="28"/>
        </w:rPr>
        <w:t>№</w:t>
      </w:r>
      <w:r w:rsidRPr="00ED7544">
        <w:rPr>
          <w:rFonts w:ascii="Times New Roman" w:hAnsi="Times New Roman"/>
          <w:sz w:val="28"/>
          <w:szCs w:val="28"/>
        </w:rPr>
        <w:t xml:space="preserve"> 625-п </w:t>
      </w:r>
      <w:r w:rsidR="00993472" w:rsidRPr="00ED7544">
        <w:rPr>
          <w:rFonts w:ascii="Times New Roman" w:hAnsi="Times New Roman"/>
          <w:sz w:val="28"/>
          <w:szCs w:val="28"/>
        </w:rPr>
        <w:t>«</w:t>
      </w:r>
      <w:r w:rsidRPr="00ED7544">
        <w:rPr>
          <w:rFonts w:ascii="Times New Roman" w:hAnsi="Times New Roman"/>
          <w:sz w:val="28"/>
          <w:szCs w:val="28"/>
        </w:rPr>
        <w:t>Об утверждении государственной программы Ставропольского края "Развитие градостроительства, строительства и архитектуры</w:t>
      </w:r>
      <w:r w:rsidR="00993472" w:rsidRPr="00ED7544">
        <w:rPr>
          <w:rFonts w:ascii="Times New Roman" w:hAnsi="Times New Roman"/>
          <w:sz w:val="28"/>
          <w:szCs w:val="28"/>
        </w:rPr>
        <w:t>»</w:t>
      </w:r>
      <w:r w:rsidR="00811782" w:rsidRPr="00ED7544">
        <w:rPr>
          <w:rFonts w:ascii="Times New Roman" w:hAnsi="Times New Roman"/>
          <w:sz w:val="28"/>
          <w:szCs w:val="28"/>
        </w:rPr>
        <w:t xml:space="preserve"> </w:t>
      </w:r>
      <w:r w:rsidR="00D27A31" w:rsidRPr="00ED7544">
        <w:rPr>
          <w:rFonts w:ascii="Times New Roman" w:hAnsi="Times New Roman"/>
          <w:sz w:val="28"/>
          <w:szCs w:val="28"/>
        </w:rPr>
        <w:t>(«</w:t>
      </w:r>
      <w:r w:rsidR="00811782" w:rsidRPr="00ED7544">
        <w:rPr>
          <w:rFonts w:ascii="Times New Roman" w:hAnsi="Times New Roman"/>
          <w:sz w:val="28"/>
          <w:szCs w:val="28"/>
        </w:rPr>
        <w:t>Ставропольская правда</w:t>
      </w:r>
      <w:r w:rsidR="00D27A31" w:rsidRPr="00ED7544">
        <w:rPr>
          <w:rFonts w:ascii="Times New Roman" w:hAnsi="Times New Roman"/>
          <w:sz w:val="28"/>
          <w:szCs w:val="28"/>
        </w:rPr>
        <w:t>»</w:t>
      </w:r>
      <w:r w:rsidR="00811782" w:rsidRPr="00ED7544">
        <w:rPr>
          <w:rFonts w:ascii="Times New Roman" w:hAnsi="Times New Roman"/>
          <w:sz w:val="28"/>
          <w:szCs w:val="28"/>
        </w:rPr>
        <w:t xml:space="preserve">, </w:t>
      </w:r>
      <w:r w:rsidR="00D27A31" w:rsidRPr="00ED7544">
        <w:rPr>
          <w:rFonts w:ascii="Times New Roman" w:hAnsi="Times New Roman"/>
          <w:sz w:val="28"/>
          <w:szCs w:val="28"/>
        </w:rPr>
        <w:t>№</w:t>
      </w:r>
      <w:r w:rsidR="00811782" w:rsidRPr="00ED7544">
        <w:rPr>
          <w:rFonts w:ascii="Times New Roman" w:hAnsi="Times New Roman"/>
          <w:sz w:val="28"/>
          <w:szCs w:val="28"/>
        </w:rPr>
        <w:t xml:space="preserve"> 211, 12.09.2006,</w:t>
      </w:r>
      <w:r w:rsidR="00D27A31" w:rsidRPr="00ED7544">
        <w:rPr>
          <w:rFonts w:ascii="Times New Roman" w:hAnsi="Times New Roman"/>
          <w:sz w:val="28"/>
          <w:szCs w:val="28"/>
        </w:rPr>
        <w:t xml:space="preserve"> «</w:t>
      </w:r>
      <w:r w:rsidR="00811782" w:rsidRPr="00ED7544">
        <w:rPr>
          <w:rFonts w:ascii="Times New Roman" w:hAnsi="Times New Roman"/>
          <w:sz w:val="28"/>
          <w:szCs w:val="28"/>
        </w:rPr>
        <w:t>Сборник законов и других правовых актов Ставропольского края</w:t>
      </w:r>
      <w:r w:rsidR="00D27A31" w:rsidRPr="00ED7544">
        <w:rPr>
          <w:rFonts w:ascii="Times New Roman" w:hAnsi="Times New Roman"/>
          <w:sz w:val="28"/>
          <w:szCs w:val="28"/>
        </w:rPr>
        <w:t>»</w:t>
      </w:r>
      <w:r w:rsidR="00811782" w:rsidRPr="00ED7544">
        <w:rPr>
          <w:rFonts w:ascii="Times New Roman" w:hAnsi="Times New Roman"/>
          <w:sz w:val="28"/>
          <w:szCs w:val="28"/>
        </w:rPr>
        <w:t xml:space="preserve">, 30.10.2006, </w:t>
      </w:r>
      <w:r w:rsidR="00D27A31" w:rsidRPr="00ED7544">
        <w:rPr>
          <w:rFonts w:ascii="Times New Roman" w:hAnsi="Times New Roman"/>
          <w:sz w:val="28"/>
          <w:szCs w:val="28"/>
        </w:rPr>
        <w:t>№</w:t>
      </w:r>
      <w:r w:rsidR="00811782" w:rsidRPr="00ED7544">
        <w:rPr>
          <w:rFonts w:ascii="Times New Roman" w:hAnsi="Times New Roman"/>
          <w:sz w:val="28"/>
          <w:szCs w:val="28"/>
        </w:rPr>
        <w:t xml:space="preserve"> 26, ст. 5927</w:t>
      </w:r>
      <w:r w:rsidR="00D27A31" w:rsidRPr="00ED7544">
        <w:rPr>
          <w:rFonts w:ascii="Times New Roman" w:hAnsi="Times New Roman"/>
          <w:sz w:val="28"/>
          <w:szCs w:val="28"/>
        </w:rPr>
        <w:t>);</w:t>
      </w:r>
    </w:p>
    <w:p w:rsidR="00D27A31" w:rsidRPr="00401A0F" w:rsidRDefault="007F0F6B" w:rsidP="004412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979">
        <w:rPr>
          <w:rFonts w:ascii="Times New Roman" w:hAnsi="Times New Roman"/>
          <w:sz w:val="28"/>
          <w:szCs w:val="28"/>
        </w:rPr>
        <w:t xml:space="preserve">Приказ </w:t>
      </w:r>
      <w:r w:rsidR="00885352" w:rsidRPr="00EA4979">
        <w:rPr>
          <w:rFonts w:ascii="Times New Roman" w:hAnsi="Times New Roman"/>
          <w:sz w:val="28"/>
          <w:szCs w:val="28"/>
        </w:rPr>
        <w:t>Минстроя</w:t>
      </w:r>
      <w:r w:rsidRPr="00EA4979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EA4979" w:rsidRPr="00EA4979">
        <w:rPr>
          <w:rFonts w:ascii="Times New Roman" w:hAnsi="Times New Roman"/>
          <w:sz w:val="28"/>
          <w:szCs w:val="28"/>
        </w:rPr>
        <w:t>05 апреля</w:t>
      </w:r>
      <w:r w:rsidR="00D27A31" w:rsidRPr="00EA4979">
        <w:rPr>
          <w:rFonts w:ascii="Times New Roman" w:hAnsi="Times New Roman"/>
          <w:sz w:val="28"/>
          <w:szCs w:val="28"/>
        </w:rPr>
        <w:t xml:space="preserve"> </w:t>
      </w:r>
      <w:r w:rsidRPr="00EA4979">
        <w:rPr>
          <w:rFonts w:ascii="Times New Roman" w:hAnsi="Times New Roman"/>
          <w:sz w:val="28"/>
          <w:szCs w:val="28"/>
        </w:rPr>
        <w:t>20</w:t>
      </w:r>
      <w:r w:rsidR="00EA4979" w:rsidRPr="00EA4979">
        <w:rPr>
          <w:rFonts w:ascii="Times New Roman" w:hAnsi="Times New Roman"/>
          <w:sz w:val="28"/>
          <w:szCs w:val="28"/>
        </w:rPr>
        <w:t>21</w:t>
      </w:r>
      <w:r w:rsidR="00CC5657">
        <w:rPr>
          <w:rFonts w:ascii="Times New Roman" w:hAnsi="Times New Roman"/>
          <w:sz w:val="28"/>
          <w:szCs w:val="28"/>
        </w:rPr>
        <w:t xml:space="preserve">г. </w:t>
      </w:r>
      <w:bookmarkStart w:id="0" w:name="_GoBack"/>
      <w:bookmarkEnd w:id="0"/>
      <w:r w:rsidRPr="00EA49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7A31" w:rsidRPr="00EA4979">
        <w:rPr>
          <w:rFonts w:ascii="Times New Roman" w:hAnsi="Times New Roman"/>
          <w:sz w:val="28"/>
          <w:szCs w:val="28"/>
        </w:rPr>
        <w:t>№</w:t>
      </w:r>
      <w:r w:rsidRPr="00EA4979">
        <w:rPr>
          <w:rFonts w:ascii="Times New Roman" w:hAnsi="Times New Roman"/>
          <w:sz w:val="28"/>
          <w:szCs w:val="28"/>
        </w:rPr>
        <w:t xml:space="preserve"> 1</w:t>
      </w:r>
      <w:r w:rsidR="00EA4979" w:rsidRPr="00EA4979">
        <w:rPr>
          <w:rFonts w:ascii="Times New Roman" w:hAnsi="Times New Roman"/>
          <w:sz w:val="28"/>
          <w:szCs w:val="28"/>
        </w:rPr>
        <w:t>18</w:t>
      </w:r>
      <w:r w:rsidR="00885352" w:rsidRPr="00EA4979">
        <w:rPr>
          <w:rFonts w:ascii="Times New Roman" w:hAnsi="Times New Roman"/>
          <w:sz w:val="28"/>
          <w:szCs w:val="28"/>
        </w:rPr>
        <w:t xml:space="preserve"> </w:t>
      </w:r>
      <w:r w:rsidR="00D03C13">
        <w:rPr>
          <w:rFonts w:ascii="Times New Roman" w:hAnsi="Times New Roman"/>
          <w:sz w:val="28"/>
          <w:szCs w:val="28"/>
        </w:rPr>
        <w:t xml:space="preserve">         </w:t>
      </w:r>
      <w:r w:rsidR="00D27A31" w:rsidRPr="00EA4979">
        <w:rPr>
          <w:rFonts w:ascii="Times New Roman" w:hAnsi="Times New Roman"/>
          <w:sz w:val="28"/>
          <w:szCs w:val="28"/>
        </w:rPr>
        <w:t>«</w:t>
      </w:r>
      <w:r w:rsidRPr="00EA4979">
        <w:rPr>
          <w:rFonts w:ascii="Times New Roman" w:hAnsi="Times New Roman"/>
          <w:sz w:val="28"/>
          <w:szCs w:val="28"/>
        </w:rPr>
        <w:t>Об утверждении Порядка формирования</w:t>
      </w:r>
      <w:r w:rsidRPr="00B66E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10529">
        <w:rPr>
          <w:rFonts w:ascii="Times New Roman" w:hAnsi="Times New Roman"/>
          <w:sz w:val="28"/>
          <w:szCs w:val="28"/>
        </w:rPr>
        <w:t>органами местного самоуправления муниципальных образований Ставропольского края списка молодых семей края - участников мероприятия по обеспечению жильем молодых семей в</w:t>
      </w:r>
      <w:r w:rsidR="00D27A31" w:rsidRPr="00910529">
        <w:rPr>
          <w:rFonts w:ascii="Times New Roman" w:hAnsi="Times New Roman"/>
          <w:sz w:val="28"/>
          <w:szCs w:val="28"/>
        </w:rPr>
        <w:t>едомственной целевой программы «</w:t>
      </w:r>
      <w:r w:rsidRPr="00910529">
        <w:rPr>
          <w:rFonts w:ascii="Times New Roman" w:hAnsi="Times New Roman"/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="00D27A31" w:rsidRPr="00910529">
        <w:rPr>
          <w:rFonts w:ascii="Times New Roman" w:hAnsi="Times New Roman"/>
          <w:sz w:val="28"/>
          <w:szCs w:val="28"/>
        </w:rPr>
        <w:t>»</w:t>
      </w:r>
      <w:r w:rsidRPr="00910529">
        <w:rPr>
          <w:rFonts w:ascii="Times New Roman" w:hAnsi="Times New Roman"/>
          <w:sz w:val="28"/>
          <w:szCs w:val="28"/>
        </w:rPr>
        <w:t xml:space="preserve"> государственной </w:t>
      </w:r>
      <w:r w:rsidR="00D27A31" w:rsidRPr="00910529">
        <w:rPr>
          <w:rFonts w:ascii="Times New Roman" w:hAnsi="Times New Roman"/>
          <w:sz w:val="28"/>
          <w:szCs w:val="28"/>
        </w:rPr>
        <w:t>программы Российской Федерации «</w:t>
      </w:r>
      <w:r w:rsidRPr="00910529">
        <w:rPr>
          <w:rFonts w:ascii="Times New Roman" w:hAnsi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proofErr w:type="gramEnd"/>
      <w:r w:rsidR="00D27A31" w:rsidRPr="00910529">
        <w:rPr>
          <w:rFonts w:ascii="Times New Roman" w:hAnsi="Times New Roman"/>
          <w:sz w:val="28"/>
          <w:szCs w:val="28"/>
        </w:rPr>
        <w:t>»</w:t>
      </w:r>
      <w:r w:rsidRPr="00910529">
        <w:rPr>
          <w:rFonts w:ascii="Times New Roman" w:hAnsi="Times New Roman"/>
          <w:sz w:val="28"/>
          <w:szCs w:val="28"/>
        </w:rPr>
        <w:t xml:space="preserve"> по </w:t>
      </w:r>
      <w:r w:rsidRPr="00401A0F">
        <w:rPr>
          <w:rFonts w:ascii="Times New Roman" w:hAnsi="Times New Roman"/>
          <w:sz w:val="28"/>
          <w:szCs w:val="28"/>
        </w:rPr>
        <w:t>муниципальному образованию Ставропольского края</w:t>
      </w:r>
      <w:r w:rsidR="00D27A31" w:rsidRPr="00401A0F">
        <w:rPr>
          <w:rFonts w:ascii="Times New Roman" w:hAnsi="Times New Roman"/>
          <w:sz w:val="28"/>
          <w:szCs w:val="28"/>
        </w:rPr>
        <w:t xml:space="preserve"> (</w:t>
      </w:r>
      <w:r w:rsidR="00811782" w:rsidRPr="00401A0F">
        <w:rPr>
          <w:rFonts w:ascii="Times New Roman" w:hAnsi="Times New Roman"/>
          <w:sz w:val="28"/>
          <w:szCs w:val="28"/>
        </w:rPr>
        <w:t xml:space="preserve">Официальный </w:t>
      </w:r>
      <w:r w:rsidR="004412E8" w:rsidRPr="00401A0F">
        <w:rPr>
          <w:rFonts w:ascii="Times New Roman" w:hAnsi="Times New Roman"/>
          <w:sz w:val="28"/>
          <w:szCs w:val="28"/>
        </w:rPr>
        <w:t>сайт министерства строительства и архитектуры</w:t>
      </w:r>
      <w:r w:rsidR="00811782" w:rsidRPr="00401A0F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4412E8" w:rsidRPr="00401A0F">
        <w:rPr>
          <w:rFonts w:ascii="Times New Roman" w:hAnsi="Times New Roman"/>
          <w:sz w:val="24"/>
          <w:szCs w:val="24"/>
        </w:rPr>
        <w:t>http://минстройск</w:t>
      </w:r>
      <w:proofErr w:type="gramStart"/>
      <w:r w:rsidR="004412E8" w:rsidRPr="00401A0F">
        <w:rPr>
          <w:rFonts w:ascii="Times New Roman" w:hAnsi="Times New Roman"/>
          <w:sz w:val="24"/>
          <w:szCs w:val="24"/>
        </w:rPr>
        <w:t>.р</w:t>
      </w:r>
      <w:proofErr w:type="gramEnd"/>
      <w:r w:rsidR="004412E8" w:rsidRPr="00401A0F">
        <w:rPr>
          <w:rFonts w:ascii="Times New Roman" w:hAnsi="Times New Roman"/>
          <w:sz w:val="24"/>
          <w:szCs w:val="24"/>
        </w:rPr>
        <w:t>ф/pravovye-akty/normativnye-pravovye-akty-ministerstva/</w:t>
      </w:r>
      <w:r w:rsidR="00D27A31" w:rsidRPr="00401A0F">
        <w:rPr>
          <w:rFonts w:ascii="Times New Roman" w:hAnsi="Times New Roman"/>
          <w:sz w:val="24"/>
          <w:szCs w:val="24"/>
        </w:rPr>
        <w:t>);</w:t>
      </w:r>
    </w:p>
    <w:p w:rsidR="00D27A31" w:rsidRPr="00ED7544" w:rsidRDefault="00CC5657" w:rsidP="00755BF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D27A31" w:rsidRPr="00D03C1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</w:t>
        </w:r>
        <w:r w:rsidR="00142407" w:rsidRPr="00D03C1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ешение</w:t>
        </w:r>
      </w:hyperlink>
      <w:r w:rsidR="00142407" w:rsidRPr="00ED7544">
        <w:rPr>
          <w:rFonts w:ascii="Times New Roman" w:hAnsi="Times New Roman"/>
          <w:sz w:val="28"/>
          <w:szCs w:val="28"/>
        </w:rPr>
        <w:t xml:space="preserve"> </w:t>
      </w:r>
      <w:r w:rsidR="00D03C13">
        <w:rPr>
          <w:rFonts w:ascii="Times New Roman" w:hAnsi="Times New Roman"/>
          <w:sz w:val="28"/>
          <w:szCs w:val="28"/>
        </w:rPr>
        <w:t xml:space="preserve"> Совета Курского муниципального</w:t>
      </w:r>
      <w:r w:rsidR="00142407" w:rsidRPr="00ED7544">
        <w:rPr>
          <w:rFonts w:ascii="Times New Roman" w:hAnsi="Times New Roman"/>
          <w:sz w:val="28"/>
          <w:szCs w:val="28"/>
        </w:rPr>
        <w:t xml:space="preserve"> округа Ставропольск</w:t>
      </w:r>
      <w:r w:rsidR="00D27A31" w:rsidRPr="00ED7544">
        <w:rPr>
          <w:rFonts w:ascii="Times New Roman" w:hAnsi="Times New Roman"/>
          <w:sz w:val="28"/>
          <w:szCs w:val="28"/>
        </w:rPr>
        <w:t xml:space="preserve">ого края от </w:t>
      </w:r>
      <w:r w:rsidR="00AB5651">
        <w:rPr>
          <w:rFonts w:ascii="Times New Roman" w:hAnsi="Times New Roman"/>
          <w:sz w:val="28"/>
          <w:szCs w:val="28"/>
        </w:rPr>
        <w:t>20 ноября 2020</w:t>
      </w:r>
      <w:r w:rsidR="00D27A31" w:rsidRPr="00ED7544">
        <w:rPr>
          <w:rFonts w:ascii="Times New Roman" w:hAnsi="Times New Roman"/>
          <w:sz w:val="28"/>
          <w:szCs w:val="28"/>
        </w:rPr>
        <w:t xml:space="preserve"> г. № </w:t>
      </w:r>
      <w:r w:rsidR="00AB5651">
        <w:rPr>
          <w:rFonts w:ascii="Times New Roman" w:hAnsi="Times New Roman"/>
          <w:sz w:val="28"/>
          <w:szCs w:val="28"/>
        </w:rPr>
        <w:t>347</w:t>
      </w:r>
      <w:r w:rsidR="00D27A31" w:rsidRPr="00ED7544">
        <w:rPr>
          <w:rFonts w:ascii="Times New Roman" w:hAnsi="Times New Roman"/>
          <w:sz w:val="28"/>
          <w:szCs w:val="28"/>
        </w:rPr>
        <w:t xml:space="preserve"> «</w:t>
      </w:r>
      <w:r w:rsidR="00142407" w:rsidRPr="00ED7544">
        <w:rPr>
          <w:rFonts w:ascii="Times New Roman" w:hAnsi="Times New Roman"/>
          <w:sz w:val="28"/>
          <w:szCs w:val="28"/>
        </w:rPr>
        <w:t xml:space="preserve">О принятии Устава </w:t>
      </w:r>
      <w:r w:rsidR="00AB5651">
        <w:rPr>
          <w:rFonts w:ascii="Times New Roman" w:hAnsi="Times New Roman"/>
          <w:sz w:val="28"/>
          <w:szCs w:val="28"/>
        </w:rPr>
        <w:t>Курского муниципального</w:t>
      </w:r>
      <w:r w:rsidR="00142407" w:rsidRPr="00ED754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D27A31" w:rsidRPr="00ED7544">
        <w:rPr>
          <w:rFonts w:ascii="Times New Roman" w:hAnsi="Times New Roman"/>
          <w:sz w:val="28"/>
          <w:szCs w:val="28"/>
        </w:rPr>
        <w:t>»</w:t>
      </w:r>
      <w:r w:rsidR="00AB5651">
        <w:rPr>
          <w:rFonts w:ascii="Times New Roman" w:hAnsi="Times New Roman"/>
          <w:sz w:val="28"/>
          <w:szCs w:val="28"/>
        </w:rPr>
        <w:t>;</w:t>
      </w:r>
    </w:p>
    <w:p w:rsidR="00D27A31" w:rsidRPr="00ED7544" w:rsidRDefault="00D27A31" w:rsidP="00BE487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D7544">
        <w:rPr>
          <w:rFonts w:ascii="Times New Roman" w:hAnsi="Times New Roman"/>
          <w:sz w:val="28"/>
          <w:szCs w:val="28"/>
        </w:rPr>
        <w:t>Р</w:t>
      </w:r>
      <w:r w:rsidR="008E1216" w:rsidRPr="00ED7544">
        <w:rPr>
          <w:rFonts w:ascii="Times New Roman" w:hAnsi="Times New Roman"/>
          <w:sz w:val="28"/>
          <w:szCs w:val="28"/>
        </w:rPr>
        <w:t xml:space="preserve">ешение </w:t>
      </w:r>
      <w:r w:rsidR="00AB5651">
        <w:rPr>
          <w:rFonts w:ascii="Times New Roman" w:hAnsi="Times New Roman"/>
          <w:sz w:val="28"/>
          <w:szCs w:val="28"/>
        </w:rPr>
        <w:t>Совета Курского муниципального</w:t>
      </w:r>
      <w:r w:rsidR="008E1216" w:rsidRPr="00ED7544">
        <w:rPr>
          <w:rFonts w:ascii="Times New Roman" w:hAnsi="Times New Roman"/>
          <w:sz w:val="28"/>
          <w:szCs w:val="28"/>
        </w:rPr>
        <w:t xml:space="preserve"> округа Ставропольского края от </w:t>
      </w:r>
      <w:r w:rsidR="00AB5651">
        <w:rPr>
          <w:rFonts w:ascii="Times New Roman" w:hAnsi="Times New Roman"/>
          <w:sz w:val="28"/>
          <w:szCs w:val="28"/>
        </w:rPr>
        <w:t>28 января 2021</w:t>
      </w:r>
      <w:r w:rsidR="008E1216" w:rsidRPr="00ED7544">
        <w:rPr>
          <w:rFonts w:ascii="Times New Roman" w:hAnsi="Times New Roman"/>
          <w:sz w:val="28"/>
          <w:szCs w:val="28"/>
        </w:rPr>
        <w:t xml:space="preserve"> г. № </w:t>
      </w:r>
      <w:r w:rsidR="00AB5651">
        <w:rPr>
          <w:rFonts w:ascii="Times New Roman" w:hAnsi="Times New Roman"/>
          <w:sz w:val="28"/>
          <w:szCs w:val="28"/>
        </w:rPr>
        <w:t>126</w:t>
      </w:r>
      <w:r w:rsidR="008E1216" w:rsidRPr="00ED7544">
        <w:rPr>
          <w:rFonts w:ascii="Times New Roman" w:hAnsi="Times New Roman"/>
          <w:sz w:val="28"/>
          <w:szCs w:val="28"/>
        </w:rPr>
        <w:t xml:space="preserve"> «Об установлении </w:t>
      </w:r>
      <w:r w:rsidR="00AB5651">
        <w:rPr>
          <w:rFonts w:ascii="Times New Roman" w:hAnsi="Times New Roman"/>
          <w:sz w:val="28"/>
          <w:szCs w:val="28"/>
        </w:rPr>
        <w:t xml:space="preserve">учетной </w:t>
      </w:r>
      <w:r w:rsidR="008E1216" w:rsidRPr="00ED7544">
        <w:rPr>
          <w:rFonts w:ascii="Times New Roman" w:hAnsi="Times New Roman"/>
          <w:sz w:val="28"/>
          <w:szCs w:val="28"/>
        </w:rPr>
        <w:t xml:space="preserve">нормы площади </w:t>
      </w:r>
      <w:r w:rsidR="008E1216" w:rsidRPr="00ED7544">
        <w:rPr>
          <w:rFonts w:ascii="Times New Roman" w:hAnsi="Times New Roman"/>
          <w:sz w:val="28"/>
          <w:szCs w:val="28"/>
        </w:rPr>
        <w:lastRenderedPageBreak/>
        <w:t xml:space="preserve">жилого помещения </w:t>
      </w:r>
      <w:r w:rsidR="00AB5651">
        <w:rPr>
          <w:rFonts w:ascii="Times New Roman" w:hAnsi="Times New Roman"/>
          <w:sz w:val="28"/>
          <w:szCs w:val="28"/>
        </w:rPr>
        <w:t>и нормы предоставления площади жилого помещения по договору социального найма»</w:t>
      </w:r>
      <w:r w:rsidR="00557D08">
        <w:rPr>
          <w:rFonts w:ascii="Times New Roman" w:hAnsi="Times New Roman"/>
          <w:sz w:val="28"/>
          <w:szCs w:val="28"/>
        </w:rPr>
        <w:t>;</w:t>
      </w:r>
    </w:p>
    <w:p w:rsidR="00557D08" w:rsidRPr="00557D08" w:rsidRDefault="00CC5657" w:rsidP="00557D0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D27A31" w:rsidRPr="00557D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="00142407" w:rsidRPr="00557D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остановление</w:t>
        </w:r>
      </w:hyperlink>
      <w:r w:rsidR="00142407" w:rsidRPr="00557D08">
        <w:rPr>
          <w:rFonts w:ascii="Times New Roman" w:hAnsi="Times New Roman"/>
          <w:sz w:val="28"/>
          <w:szCs w:val="28"/>
        </w:rPr>
        <w:t xml:space="preserve"> администрации </w:t>
      </w:r>
      <w:r w:rsidR="00557D08" w:rsidRPr="00557D08">
        <w:rPr>
          <w:rFonts w:ascii="Times New Roman" w:hAnsi="Times New Roman"/>
          <w:sz w:val="28"/>
          <w:szCs w:val="28"/>
        </w:rPr>
        <w:t>Курского муниципального</w:t>
      </w:r>
      <w:r w:rsidR="00142407" w:rsidRPr="00557D08">
        <w:rPr>
          <w:rFonts w:ascii="Times New Roman" w:hAnsi="Times New Roman"/>
          <w:sz w:val="28"/>
          <w:szCs w:val="28"/>
        </w:rPr>
        <w:t xml:space="preserve"> округа Ставропольского края от </w:t>
      </w:r>
      <w:r w:rsidR="00557D08" w:rsidRPr="00557D08">
        <w:rPr>
          <w:rFonts w:ascii="Times New Roman" w:hAnsi="Times New Roman"/>
          <w:sz w:val="28"/>
          <w:szCs w:val="28"/>
        </w:rPr>
        <w:t>29 марта 2021</w:t>
      </w:r>
      <w:r w:rsidR="00D27A31" w:rsidRPr="00557D08">
        <w:rPr>
          <w:rFonts w:ascii="Times New Roman" w:hAnsi="Times New Roman"/>
          <w:sz w:val="28"/>
          <w:szCs w:val="28"/>
        </w:rPr>
        <w:t xml:space="preserve"> </w:t>
      </w:r>
      <w:r w:rsidR="00142407" w:rsidRPr="00557D08">
        <w:rPr>
          <w:rFonts w:ascii="Times New Roman" w:hAnsi="Times New Roman"/>
          <w:sz w:val="28"/>
          <w:szCs w:val="28"/>
        </w:rPr>
        <w:t xml:space="preserve">г. </w:t>
      </w:r>
      <w:r w:rsidR="00D27A31" w:rsidRPr="00557D08">
        <w:rPr>
          <w:rFonts w:ascii="Times New Roman" w:hAnsi="Times New Roman"/>
          <w:sz w:val="28"/>
          <w:szCs w:val="28"/>
        </w:rPr>
        <w:t>№</w:t>
      </w:r>
      <w:r w:rsidR="00142407" w:rsidRPr="00557D08">
        <w:rPr>
          <w:rFonts w:ascii="Times New Roman" w:hAnsi="Times New Roman"/>
          <w:sz w:val="28"/>
          <w:szCs w:val="28"/>
        </w:rPr>
        <w:t xml:space="preserve"> </w:t>
      </w:r>
      <w:r w:rsidR="00557D08" w:rsidRPr="00557D08">
        <w:rPr>
          <w:rFonts w:ascii="Times New Roman" w:hAnsi="Times New Roman"/>
          <w:sz w:val="28"/>
          <w:szCs w:val="28"/>
        </w:rPr>
        <w:t>265</w:t>
      </w:r>
      <w:r w:rsidR="00142407" w:rsidRPr="00557D08">
        <w:rPr>
          <w:rFonts w:ascii="Times New Roman" w:hAnsi="Times New Roman"/>
          <w:sz w:val="28"/>
          <w:szCs w:val="28"/>
        </w:rPr>
        <w:t xml:space="preserve"> </w:t>
      </w:r>
      <w:r w:rsidR="00D27A31" w:rsidRPr="00557D08">
        <w:rPr>
          <w:rFonts w:ascii="Times New Roman" w:hAnsi="Times New Roman"/>
          <w:sz w:val="28"/>
          <w:szCs w:val="28"/>
        </w:rPr>
        <w:t>«</w:t>
      </w:r>
      <w:r w:rsidR="00557D08" w:rsidRPr="00557D08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администрацией Курского муниципального округа Ставропольского края административных регламентов предоставления муниципальных услуг</w:t>
      </w:r>
      <w:r w:rsidR="00557D08">
        <w:rPr>
          <w:rFonts w:ascii="Times New Roman" w:hAnsi="Times New Roman"/>
          <w:sz w:val="28"/>
          <w:szCs w:val="28"/>
        </w:rPr>
        <w:t>»;</w:t>
      </w:r>
    </w:p>
    <w:p w:rsidR="00557D08" w:rsidRPr="00557D08" w:rsidRDefault="00557D08" w:rsidP="00557D08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557D08" w:rsidRDefault="00CC5657" w:rsidP="00557D0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D27A31" w:rsidRPr="00557D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="00142407" w:rsidRPr="00557D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остановление</w:t>
        </w:r>
      </w:hyperlink>
      <w:hyperlink r:id="rId18" w:history="1"/>
      <w:r w:rsidR="00142407" w:rsidRPr="00557D08">
        <w:rPr>
          <w:rFonts w:ascii="Times New Roman" w:hAnsi="Times New Roman"/>
          <w:sz w:val="28"/>
          <w:szCs w:val="28"/>
        </w:rPr>
        <w:t xml:space="preserve"> администрации </w:t>
      </w:r>
      <w:r w:rsidR="00557D08">
        <w:rPr>
          <w:rFonts w:ascii="Times New Roman" w:hAnsi="Times New Roman"/>
          <w:sz w:val="28"/>
          <w:szCs w:val="28"/>
        </w:rPr>
        <w:t>Курского муниципального</w:t>
      </w:r>
      <w:r w:rsidR="00142407" w:rsidRPr="00557D08">
        <w:rPr>
          <w:rFonts w:ascii="Times New Roman" w:hAnsi="Times New Roman"/>
          <w:sz w:val="28"/>
          <w:szCs w:val="28"/>
        </w:rPr>
        <w:t xml:space="preserve"> округа Ставропольского края от </w:t>
      </w:r>
      <w:r w:rsidR="00557D08">
        <w:rPr>
          <w:rFonts w:ascii="Times New Roman" w:hAnsi="Times New Roman"/>
          <w:sz w:val="28"/>
          <w:szCs w:val="28"/>
        </w:rPr>
        <w:t>30 декабря 2020 г.</w:t>
      </w:r>
      <w:r w:rsidR="00ED7544" w:rsidRPr="00557D08">
        <w:rPr>
          <w:rFonts w:ascii="Times New Roman" w:hAnsi="Times New Roman"/>
          <w:sz w:val="28"/>
          <w:szCs w:val="28"/>
        </w:rPr>
        <w:t xml:space="preserve"> «</w:t>
      </w:r>
      <w:r w:rsidR="00142407" w:rsidRPr="00557D08">
        <w:rPr>
          <w:rFonts w:ascii="Times New Roman" w:hAnsi="Times New Roman"/>
          <w:sz w:val="28"/>
          <w:szCs w:val="28"/>
        </w:rPr>
        <w:t xml:space="preserve">Об утверждении Положения об </w:t>
      </w:r>
      <w:r w:rsidR="00DA167E" w:rsidRPr="00557D08">
        <w:rPr>
          <w:rFonts w:ascii="Times New Roman" w:hAnsi="Times New Roman"/>
          <w:sz w:val="28"/>
          <w:szCs w:val="28"/>
        </w:rPr>
        <w:t xml:space="preserve">отделе социального развития администрации </w:t>
      </w:r>
      <w:r w:rsidR="00557D08">
        <w:rPr>
          <w:rFonts w:ascii="Times New Roman" w:hAnsi="Times New Roman"/>
          <w:sz w:val="28"/>
          <w:szCs w:val="28"/>
        </w:rPr>
        <w:t>Курского муниципального</w:t>
      </w:r>
      <w:r w:rsidR="00DA167E" w:rsidRPr="00557D08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ED7544" w:rsidRPr="00557D08">
        <w:rPr>
          <w:rFonts w:ascii="Times New Roman" w:hAnsi="Times New Roman"/>
          <w:sz w:val="28"/>
          <w:szCs w:val="28"/>
        </w:rPr>
        <w:t>»</w:t>
      </w:r>
      <w:r w:rsidR="00557D08">
        <w:rPr>
          <w:rFonts w:ascii="Times New Roman" w:hAnsi="Times New Roman"/>
          <w:sz w:val="28"/>
          <w:szCs w:val="28"/>
        </w:rPr>
        <w:t>;</w:t>
      </w:r>
      <w:r w:rsidR="00142407" w:rsidRPr="00557D08">
        <w:rPr>
          <w:rFonts w:ascii="Times New Roman" w:hAnsi="Times New Roman"/>
          <w:sz w:val="28"/>
          <w:szCs w:val="28"/>
        </w:rPr>
        <w:t xml:space="preserve"> </w:t>
      </w:r>
    </w:p>
    <w:p w:rsidR="00885352" w:rsidRPr="00CC28AD" w:rsidRDefault="00557D08" w:rsidP="00557D08">
      <w:pPr>
        <w:pStyle w:val="a5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19.</w:t>
      </w:r>
      <w:r w:rsidR="00ED7544" w:rsidRPr="00CC28AD">
        <w:rPr>
          <w:rFonts w:ascii="Times New Roman" w:hAnsi="Times New Roman"/>
          <w:sz w:val="28"/>
          <w:szCs w:val="28"/>
        </w:rPr>
        <w:t>П</w:t>
      </w:r>
      <w:r w:rsidR="008E1216" w:rsidRPr="00CC28AD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313549">
        <w:rPr>
          <w:rFonts w:ascii="Times New Roman" w:hAnsi="Times New Roman"/>
          <w:sz w:val="28"/>
          <w:szCs w:val="28"/>
        </w:rPr>
        <w:t>Курского муниципального</w:t>
      </w:r>
      <w:r w:rsidR="008E1216" w:rsidRPr="00CC28AD">
        <w:rPr>
          <w:rFonts w:ascii="Times New Roman" w:hAnsi="Times New Roman"/>
          <w:sz w:val="28"/>
          <w:szCs w:val="28"/>
        </w:rPr>
        <w:t xml:space="preserve"> округа Ставропольского края от </w:t>
      </w:r>
      <w:r w:rsidR="00313549">
        <w:rPr>
          <w:rFonts w:ascii="Times New Roman" w:hAnsi="Times New Roman"/>
          <w:sz w:val="28"/>
          <w:szCs w:val="28"/>
        </w:rPr>
        <w:t>30 ноября 2020 г. № 717</w:t>
      </w:r>
      <w:r w:rsidR="008E1216" w:rsidRPr="00CC28AD">
        <w:rPr>
          <w:rFonts w:ascii="Times New Roman" w:hAnsi="Times New Roman"/>
          <w:sz w:val="28"/>
          <w:szCs w:val="28"/>
        </w:rPr>
        <w:t xml:space="preserve"> «</w:t>
      </w:r>
      <w:r w:rsidR="00313549">
        <w:rPr>
          <w:rFonts w:ascii="Times New Roman" w:hAnsi="Times New Roman"/>
          <w:sz w:val="28"/>
          <w:szCs w:val="28"/>
        </w:rPr>
        <w:t>Обеспечение жильем отдельных категорий граждан»,</w:t>
      </w:r>
    </w:p>
    <w:p w:rsidR="00C23BE7" w:rsidRPr="00ED7544" w:rsidRDefault="0080689A" w:rsidP="00ED7544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544">
        <w:rPr>
          <w:rFonts w:ascii="Times New Roman" w:hAnsi="Times New Roman"/>
          <w:sz w:val="28"/>
          <w:szCs w:val="28"/>
        </w:rPr>
        <w:t xml:space="preserve">иные нормативно правовые акты Российской Федерации, нормативно правовые акты Ставропольского края, нормативно правовые акты </w:t>
      </w:r>
      <w:r w:rsidR="00313549">
        <w:rPr>
          <w:rFonts w:ascii="Times New Roman" w:hAnsi="Times New Roman"/>
          <w:sz w:val="28"/>
          <w:szCs w:val="28"/>
        </w:rPr>
        <w:t>администрации Курского муниципального округа</w:t>
      </w:r>
      <w:r w:rsidRPr="00ED7544">
        <w:rPr>
          <w:rFonts w:ascii="Times New Roman" w:hAnsi="Times New Roman"/>
          <w:sz w:val="28"/>
          <w:szCs w:val="28"/>
        </w:rPr>
        <w:t xml:space="preserve"> Ставропольского края, </w:t>
      </w:r>
      <w:r w:rsidR="00313549">
        <w:rPr>
          <w:rFonts w:ascii="Times New Roman" w:hAnsi="Times New Roman"/>
          <w:sz w:val="28"/>
          <w:szCs w:val="28"/>
        </w:rPr>
        <w:t>Совета Курского муниципального</w:t>
      </w:r>
      <w:r w:rsidRPr="00ED7544">
        <w:rPr>
          <w:rFonts w:ascii="Times New Roman" w:hAnsi="Times New Roman"/>
          <w:sz w:val="28"/>
          <w:szCs w:val="28"/>
        </w:rPr>
        <w:t xml:space="preserve"> округа Ставропольского края, регламентирующие правоотношения в сфере предоставления муниципальной услуги «</w:t>
      </w:r>
      <w:r w:rsidR="00ED7544" w:rsidRPr="00ED7544">
        <w:rPr>
          <w:rFonts w:ascii="Times New Roman" w:hAnsi="Times New Roman"/>
          <w:sz w:val="28"/>
          <w:szCs w:val="28"/>
        </w:rPr>
        <w:t>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</w:t>
      </w:r>
      <w:proofErr w:type="gramEnd"/>
      <w:r w:rsidR="00ED7544" w:rsidRPr="00ED7544">
        <w:rPr>
          <w:rFonts w:ascii="Times New Roman" w:hAnsi="Times New Roman"/>
          <w:sz w:val="28"/>
          <w:szCs w:val="28"/>
        </w:rPr>
        <w:t xml:space="preserve"> жильем и оплате жилищно-коммунальных услуг» государственной </w:t>
      </w:r>
      <w:hyperlink r:id="rId19" w:history="1">
        <w:r w:rsidR="00ED7544" w:rsidRPr="00ED7544">
          <w:rPr>
            <w:rFonts w:ascii="Times New Roman" w:hAnsi="Times New Roman"/>
            <w:sz w:val="28"/>
            <w:szCs w:val="28"/>
          </w:rPr>
          <w:t>программы</w:t>
        </w:r>
      </w:hyperlink>
      <w:r w:rsidR="00ED7544" w:rsidRPr="00ED7544">
        <w:rPr>
          <w:rFonts w:ascii="Times New Roman" w:hAnsi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r w:rsidRPr="00ED7544">
        <w:rPr>
          <w:rFonts w:ascii="Times New Roman" w:hAnsi="Times New Roman"/>
          <w:sz w:val="28"/>
          <w:szCs w:val="28"/>
        </w:rPr>
        <w:t>»</w:t>
      </w:r>
      <w:r w:rsidR="00ED7544" w:rsidRPr="00ED7544">
        <w:rPr>
          <w:rFonts w:ascii="Times New Roman" w:hAnsi="Times New Roman"/>
          <w:sz w:val="28"/>
          <w:szCs w:val="28"/>
        </w:rPr>
        <w:t xml:space="preserve"> </w:t>
      </w:r>
      <w:r w:rsidR="00974C7C" w:rsidRPr="00ED7544">
        <w:rPr>
          <w:rFonts w:ascii="Times New Roman" w:hAnsi="Times New Roman"/>
          <w:sz w:val="28"/>
          <w:szCs w:val="28"/>
        </w:rPr>
        <w:t>последующи</w:t>
      </w:r>
      <w:r w:rsidR="007B2ABA" w:rsidRPr="00ED7544">
        <w:rPr>
          <w:rFonts w:ascii="Times New Roman" w:hAnsi="Times New Roman"/>
          <w:sz w:val="28"/>
          <w:szCs w:val="28"/>
        </w:rPr>
        <w:t>е редакции указанных нормативно правовых</w:t>
      </w:r>
      <w:r w:rsidR="00974C7C" w:rsidRPr="00ED7544">
        <w:rPr>
          <w:rFonts w:ascii="Times New Roman" w:hAnsi="Times New Roman"/>
          <w:sz w:val="28"/>
          <w:szCs w:val="28"/>
        </w:rPr>
        <w:t xml:space="preserve"> актов</w:t>
      </w:r>
      <w:r w:rsidR="007B2ABA" w:rsidRPr="00ED7544">
        <w:rPr>
          <w:rFonts w:ascii="Times New Roman" w:hAnsi="Times New Roman"/>
          <w:sz w:val="28"/>
          <w:szCs w:val="28"/>
        </w:rPr>
        <w:t>.</w:t>
      </w:r>
      <w:r w:rsidR="00C23BE7" w:rsidRPr="00ED7544">
        <w:rPr>
          <w:rFonts w:ascii="Times New Roman" w:hAnsi="Times New Roman"/>
          <w:sz w:val="28"/>
          <w:szCs w:val="28"/>
        </w:rPr>
        <w:t xml:space="preserve"> </w:t>
      </w:r>
    </w:p>
    <w:p w:rsidR="00DB435D" w:rsidRPr="00ED7544" w:rsidRDefault="00DB435D" w:rsidP="00845932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DB435D" w:rsidRPr="00ED7544" w:rsidSect="00676445">
      <w:pgSz w:w="11905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359"/>
    <w:multiLevelType w:val="hybridMultilevel"/>
    <w:tmpl w:val="E9C6FAFC"/>
    <w:lvl w:ilvl="0" w:tplc="4C5E2684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576312"/>
    <w:multiLevelType w:val="hybridMultilevel"/>
    <w:tmpl w:val="E8B2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C7C"/>
    <w:rsid w:val="00005AC2"/>
    <w:rsid w:val="000071C1"/>
    <w:rsid w:val="000C154F"/>
    <w:rsid w:val="00106F04"/>
    <w:rsid w:val="00114FB4"/>
    <w:rsid w:val="00117B8B"/>
    <w:rsid w:val="00142407"/>
    <w:rsid w:val="001668DA"/>
    <w:rsid w:val="001C44FD"/>
    <w:rsid w:val="001D0AFE"/>
    <w:rsid w:val="001D4CAF"/>
    <w:rsid w:val="0030676E"/>
    <w:rsid w:val="00313549"/>
    <w:rsid w:val="00327A37"/>
    <w:rsid w:val="0036740C"/>
    <w:rsid w:val="00385CE3"/>
    <w:rsid w:val="003A6237"/>
    <w:rsid w:val="003C22EE"/>
    <w:rsid w:val="00401A0F"/>
    <w:rsid w:val="00417DBD"/>
    <w:rsid w:val="004412E8"/>
    <w:rsid w:val="00497B06"/>
    <w:rsid w:val="004F1024"/>
    <w:rsid w:val="00551446"/>
    <w:rsid w:val="00557D08"/>
    <w:rsid w:val="00614FD9"/>
    <w:rsid w:val="00676445"/>
    <w:rsid w:val="00703574"/>
    <w:rsid w:val="00707A56"/>
    <w:rsid w:val="0072285A"/>
    <w:rsid w:val="00724D05"/>
    <w:rsid w:val="007349DD"/>
    <w:rsid w:val="00775A2C"/>
    <w:rsid w:val="007916E2"/>
    <w:rsid w:val="007B2ABA"/>
    <w:rsid w:val="007B4372"/>
    <w:rsid w:val="007F0F6B"/>
    <w:rsid w:val="0080689A"/>
    <w:rsid w:val="00811782"/>
    <w:rsid w:val="00845932"/>
    <w:rsid w:val="00847BBF"/>
    <w:rsid w:val="00885352"/>
    <w:rsid w:val="008E1216"/>
    <w:rsid w:val="00910529"/>
    <w:rsid w:val="00952C3C"/>
    <w:rsid w:val="00974C7C"/>
    <w:rsid w:val="009835A3"/>
    <w:rsid w:val="00993472"/>
    <w:rsid w:val="009975DD"/>
    <w:rsid w:val="00A86D30"/>
    <w:rsid w:val="00A96787"/>
    <w:rsid w:val="00AB5651"/>
    <w:rsid w:val="00B1467F"/>
    <w:rsid w:val="00B264BF"/>
    <w:rsid w:val="00B66EA1"/>
    <w:rsid w:val="00B7494B"/>
    <w:rsid w:val="00C12143"/>
    <w:rsid w:val="00C23BE7"/>
    <w:rsid w:val="00C4742A"/>
    <w:rsid w:val="00C64AD5"/>
    <w:rsid w:val="00CC28AD"/>
    <w:rsid w:val="00CC5657"/>
    <w:rsid w:val="00CD576D"/>
    <w:rsid w:val="00CE1638"/>
    <w:rsid w:val="00D03C13"/>
    <w:rsid w:val="00D26B74"/>
    <w:rsid w:val="00D27A31"/>
    <w:rsid w:val="00D43299"/>
    <w:rsid w:val="00D66E36"/>
    <w:rsid w:val="00DA167E"/>
    <w:rsid w:val="00DB435D"/>
    <w:rsid w:val="00DC0DB6"/>
    <w:rsid w:val="00DD0B65"/>
    <w:rsid w:val="00E94AC3"/>
    <w:rsid w:val="00EA4979"/>
    <w:rsid w:val="00ED7544"/>
    <w:rsid w:val="00ED75AF"/>
    <w:rsid w:val="00EE310E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5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75DD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C23BE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12143"/>
    <w:pPr>
      <w:ind w:left="720"/>
      <w:contextualSpacing/>
    </w:pPr>
  </w:style>
  <w:style w:type="paragraph" w:customStyle="1" w:styleId="ConsPlusTitle">
    <w:name w:val="ConsPlusTitle"/>
    <w:rsid w:val="00417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005AC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WW8Num2z0">
    <w:name w:val="WW8Num2z0"/>
    <w:rsid w:val="008E1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22.07.2020&amp;rnd=DF8CA768ABB1469BE8552EBAF0238644" TargetMode="External"/><Relationship Id="rId13" Type="http://schemas.openxmlformats.org/officeDocument/2006/relationships/hyperlink" Target="https://login.consultant.ru/link/?date=23.07.2020&amp;rnd=9450FB70C67C391C450A59A828D3FEF3" TargetMode="External"/><Relationship Id="rId18" Type="http://schemas.openxmlformats.org/officeDocument/2006/relationships/hyperlink" Target="consultantplus://offline/ref=8FBDFF674AEA0A531A84DC2986E3C386AC904AF25FECFC9B9DF4C5F954502AC8E1372E41F69928A75A3B15642DE300EF639F160164273B778FE484D2e7C1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FBDFF674AEA0A531A84C224908F9D8CA99313FA55BEA2C892F1CDAB0350768DB73E2412ABDC27B8583B15e6C5G" TargetMode="External"/><Relationship Id="rId12" Type="http://schemas.openxmlformats.org/officeDocument/2006/relationships/hyperlink" Target="https://login.consultant.ru/link/?req=doc&amp;base=RZB&amp;n=283578" TargetMode="External"/><Relationship Id="rId17" Type="http://schemas.openxmlformats.org/officeDocument/2006/relationships/hyperlink" Target="http://www.ipatovo.org/page.php?id=1450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92CA91E174755626998428C5BF23C3F9AA9A4CBE7C96AE4EA6557FC9D2B81AF7CBC8701A1E48132BF241CE74E48CBE759E295402EE170A50B76CC8xDcF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1" Type="http://schemas.openxmlformats.org/officeDocument/2006/relationships/hyperlink" Target="consultantplus://offline/ref=AAF2E50F4A21E2829DF7A0E96738EFA7CB6545687E95FC5535628BB6588956D102907A21D56F8931DEs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5095F0A35F8315E147F93C9105F8E4B5A4A9718AA27A92043EF3316D6CB5557E211BB049FFAD2BC38C081372AC5EAE5EA72765BB52F042E0401356E9q2I" TargetMode="External"/><Relationship Id="rId10" Type="http://schemas.openxmlformats.org/officeDocument/2006/relationships/hyperlink" Target="https://login.consultant.ru/link/?req=doc&amp;base=RZB&amp;n=301679" TargetMode="External"/><Relationship Id="rId19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F2E50F4A21E2829DF7A0E96738EFA7CB6441697297FC5535628BB6588956D102907A21D0D6sAG" TargetMode="External"/><Relationship Id="rId14" Type="http://schemas.openxmlformats.org/officeDocument/2006/relationships/hyperlink" Target="consultantplus://offline/ref=AAF2E50F4A21E2829DF7BEE47154B1ADCE6F1F6D7A94FF0A6E3E8DE107D9508442D07C74962A8635E309F804D3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User</cp:lastModifiedBy>
  <cp:revision>6</cp:revision>
  <cp:lastPrinted>2023-01-24T13:57:00Z</cp:lastPrinted>
  <dcterms:created xsi:type="dcterms:W3CDTF">2023-01-23T09:05:00Z</dcterms:created>
  <dcterms:modified xsi:type="dcterms:W3CDTF">2023-01-24T14:01:00Z</dcterms:modified>
</cp:coreProperties>
</file>